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2D2A" w14:textId="77777777" w:rsidR="00E010D3" w:rsidRDefault="00E010D3" w:rsidP="00E010D3">
      <w:pPr>
        <w:jc w:val="center"/>
        <w:rPr>
          <w:b/>
          <w:bCs/>
          <w:sz w:val="36"/>
          <w:szCs w:val="36"/>
        </w:rPr>
      </w:pPr>
    </w:p>
    <w:p w14:paraId="6DEAC082" w14:textId="77777777" w:rsidR="00E010D3" w:rsidRDefault="00E010D3" w:rsidP="00E010D3">
      <w:pPr>
        <w:jc w:val="center"/>
        <w:rPr>
          <w:b/>
          <w:bCs/>
          <w:sz w:val="36"/>
          <w:szCs w:val="36"/>
        </w:rPr>
      </w:pPr>
    </w:p>
    <w:p w14:paraId="1206E253" w14:textId="77777777" w:rsidR="003768B8" w:rsidRPr="003768B8" w:rsidRDefault="003768B8" w:rsidP="003768B8">
      <w:pPr>
        <w:spacing w:before="161" w:after="161" w:line="240" w:lineRule="auto"/>
        <w:outlineLvl w:val="0"/>
        <w:rPr>
          <w:rFonts w:ascii="Montserrat" w:eastAsia="Times New Roman" w:hAnsi="Montserrat" w:cs="Times New Roman"/>
          <w:b/>
          <w:bCs/>
          <w:color w:val="222222"/>
          <w:kern w:val="36"/>
          <w:sz w:val="30"/>
          <w:szCs w:val="30"/>
          <w:lang w:eastAsia="pt-BR"/>
        </w:rPr>
      </w:pPr>
      <w:r w:rsidRPr="003768B8">
        <w:rPr>
          <w:rFonts w:ascii="Montserrat" w:eastAsia="Times New Roman" w:hAnsi="Montserrat" w:cs="Times New Roman"/>
          <w:b/>
          <w:bCs/>
          <w:color w:val="222222"/>
          <w:kern w:val="36"/>
          <w:sz w:val="30"/>
          <w:szCs w:val="30"/>
          <w:lang w:eastAsia="pt-BR"/>
        </w:rPr>
        <w:t>Protocolo de Coleta de Leite de Amostra Por Quarto Mamário</w:t>
      </w:r>
    </w:p>
    <w:p w14:paraId="5050F0BA" w14:textId="4C2FFB04" w:rsidR="00E010D3" w:rsidRDefault="00E010D3"/>
    <w:p w14:paraId="67BDB46C" w14:textId="2E82E236" w:rsidR="00E010D3" w:rsidRPr="00E010D3" w:rsidRDefault="00E010D3">
      <w:pPr>
        <w:rPr>
          <w:b/>
          <w:bCs/>
          <w:u w:val="single"/>
        </w:rPr>
      </w:pPr>
      <w:r w:rsidRPr="00E010D3">
        <w:rPr>
          <w:b/>
          <w:bCs/>
          <w:u w:val="single"/>
        </w:rPr>
        <w:t>Materiais Necessários</w:t>
      </w:r>
    </w:p>
    <w:p w14:paraId="0C21DC81" w14:textId="77777777" w:rsidR="00B507EC" w:rsidRDefault="00B507EC" w:rsidP="00B507EC">
      <w:pPr>
        <w:pStyle w:val="PargrafodaLista"/>
        <w:numPr>
          <w:ilvl w:val="0"/>
          <w:numId w:val="2"/>
        </w:numPr>
      </w:pPr>
      <w:r>
        <w:t>Frascos estéreis</w:t>
      </w:r>
    </w:p>
    <w:p w14:paraId="0A150461" w14:textId="77777777" w:rsidR="00B507EC" w:rsidRDefault="00B507EC" w:rsidP="00B507EC">
      <w:pPr>
        <w:pStyle w:val="PargrafodaLista"/>
        <w:numPr>
          <w:ilvl w:val="0"/>
          <w:numId w:val="2"/>
        </w:numPr>
      </w:pPr>
      <w:r>
        <w:t>Algodão</w:t>
      </w:r>
    </w:p>
    <w:p w14:paraId="6355A39A" w14:textId="77777777" w:rsidR="00B507EC" w:rsidRDefault="00B507EC" w:rsidP="00B507EC">
      <w:pPr>
        <w:pStyle w:val="PargrafodaLista"/>
        <w:numPr>
          <w:ilvl w:val="0"/>
          <w:numId w:val="2"/>
        </w:numPr>
      </w:pPr>
      <w:r>
        <w:t>Álcool 70%</w:t>
      </w:r>
    </w:p>
    <w:p w14:paraId="677224C8" w14:textId="77777777" w:rsidR="00B507EC" w:rsidRDefault="00B507EC" w:rsidP="00B507EC">
      <w:pPr>
        <w:pStyle w:val="PargrafodaLista"/>
        <w:numPr>
          <w:ilvl w:val="0"/>
          <w:numId w:val="2"/>
        </w:numPr>
      </w:pPr>
      <w:r>
        <w:t>Luvas de procedimento</w:t>
      </w:r>
    </w:p>
    <w:p w14:paraId="20FA04B2" w14:textId="77777777" w:rsidR="00B507EC" w:rsidRDefault="00B507EC" w:rsidP="00B507EC">
      <w:pPr>
        <w:pStyle w:val="PargrafodaLista"/>
        <w:numPr>
          <w:ilvl w:val="0"/>
          <w:numId w:val="2"/>
        </w:numPr>
      </w:pPr>
      <w:r>
        <w:t xml:space="preserve">Iodo ou cloro (Do </w:t>
      </w:r>
      <w:proofErr w:type="spellStart"/>
      <w:r>
        <w:t>pré</w:t>
      </w:r>
      <w:proofErr w:type="spellEnd"/>
      <w:r>
        <w:t xml:space="preserve"> </w:t>
      </w:r>
      <w:proofErr w:type="spellStart"/>
      <w:r>
        <w:t>dipping</w:t>
      </w:r>
      <w:proofErr w:type="spellEnd"/>
      <w:r>
        <w:t>)</w:t>
      </w:r>
    </w:p>
    <w:p w14:paraId="3292D3B1" w14:textId="77777777" w:rsidR="00B507EC" w:rsidRDefault="00B507EC" w:rsidP="00B507EC">
      <w:pPr>
        <w:pStyle w:val="PargrafodaLista"/>
        <w:numPr>
          <w:ilvl w:val="0"/>
          <w:numId w:val="2"/>
        </w:numPr>
      </w:pPr>
      <w:r>
        <w:t>Papel-toalha</w:t>
      </w:r>
    </w:p>
    <w:p w14:paraId="45CFFB87" w14:textId="77777777" w:rsidR="00B507EC" w:rsidRDefault="00B507EC" w:rsidP="00B507EC">
      <w:pPr>
        <w:pStyle w:val="PargrafodaLista"/>
        <w:numPr>
          <w:ilvl w:val="0"/>
          <w:numId w:val="2"/>
        </w:numPr>
      </w:pPr>
      <w:r>
        <w:t xml:space="preserve">Iodo ou cloro (Do </w:t>
      </w:r>
      <w:proofErr w:type="spellStart"/>
      <w:r>
        <w:t>pré</w:t>
      </w:r>
      <w:proofErr w:type="spellEnd"/>
      <w:r>
        <w:t xml:space="preserve"> </w:t>
      </w:r>
      <w:proofErr w:type="spellStart"/>
      <w:r>
        <w:t>dipping</w:t>
      </w:r>
      <w:proofErr w:type="spellEnd"/>
      <w:r>
        <w:t>)</w:t>
      </w:r>
    </w:p>
    <w:p w14:paraId="56F135CB" w14:textId="77777777" w:rsidR="00B507EC" w:rsidRDefault="00B507EC" w:rsidP="00B507EC">
      <w:pPr>
        <w:pStyle w:val="PargrafodaLista"/>
        <w:numPr>
          <w:ilvl w:val="0"/>
          <w:numId w:val="2"/>
        </w:numPr>
      </w:pPr>
      <w:r>
        <w:t>Caixa térmica e gelo / freezer</w:t>
      </w:r>
    </w:p>
    <w:p w14:paraId="3CD22CD3" w14:textId="4FA28840" w:rsidR="00E010D3" w:rsidRPr="00E010D3" w:rsidRDefault="00E010D3">
      <w:pPr>
        <w:rPr>
          <w:b/>
          <w:bCs/>
          <w:u w:val="single"/>
        </w:rPr>
      </w:pPr>
      <w:r w:rsidRPr="00E010D3">
        <w:rPr>
          <w:b/>
          <w:bCs/>
          <w:u w:val="single"/>
        </w:rPr>
        <w:t>Procedimento</w:t>
      </w:r>
    </w:p>
    <w:p w14:paraId="03ED9930" w14:textId="057CA10A" w:rsidR="00E010D3" w:rsidRPr="00B507EC" w:rsidRDefault="00B507EC" w:rsidP="00B507EC">
      <w:pPr>
        <w:jc w:val="both"/>
        <w:rPr>
          <w:rFonts w:cstheme="minorHAnsi"/>
        </w:rPr>
      </w:pPr>
      <w:r w:rsidRPr="00B507EC">
        <w:rPr>
          <w:rFonts w:cstheme="minorHAnsi"/>
          <w:color w:val="222222"/>
        </w:rPr>
        <w:t xml:space="preserve">O responsável pela coleta deve lavar as mãos com bastante cuidado e calçar luvas de procedimento. Descartar os três primeiros jatos de leite de cada teto, utilizando o teste da caneca de fundo preto ou caneca telada; </w:t>
      </w:r>
      <w:proofErr w:type="gramStart"/>
      <w:r w:rsidRPr="00B507EC">
        <w:rPr>
          <w:rFonts w:cstheme="minorHAnsi"/>
          <w:color w:val="222222"/>
        </w:rPr>
        <w:t>Desinfetar</w:t>
      </w:r>
      <w:proofErr w:type="gramEnd"/>
      <w:r w:rsidRPr="00B507EC">
        <w:rPr>
          <w:rFonts w:cstheme="minorHAnsi"/>
          <w:color w:val="222222"/>
        </w:rPr>
        <w:t xml:space="preserve"> os tetos com solução de iodo ou cloro e aguardar 30 segundos; Secar os tetos com papel-toalha descartável, utilizando de um a dois papéis por teto; Desinfetar a ponta do teto com algodão embebido em álcool 70%; Coletar a amostra de leite em frasco estéril, retirando-se jatos de leite </w:t>
      </w:r>
      <w:r w:rsidRPr="00B507EC">
        <w:rPr>
          <w:rStyle w:val="Forte"/>
          <w:rFonts w:cstheme="minorHAnsi"/>
          <w:color w:val="222222"/>
        </w:rPr>
        <w:t>do quarto a ser analisado</w:t>
      </w:r>
      <w:r w:rsidRPr="00B507EC">
        <w:rPr>
          <w:rFonts w:cstheme="minorHAnsi"/>
          <w:color w:val="222222"/>
        </w:rPr>
        <w:t>. Coleta-se primeiramente dos tetos mais próximos da pessoa que coleta, depois, dos tetos mais afastados; </w:t>
      </w:r>
      <w:r w:rsidRPr="00B507EC">
        <w:rPr>
          <w:rStyle w:val="Forte"/>
          <w:rFonts w:cstheme="minorHAnsi"/>
          <w:color w:val="222222"/>
        </w:rPr>
        <w:t>não encher até a tampa do frasco</w:t>
      </w:r>
      <w:r w:rsidRPr="00B507EC">
        <w:rPr>
          <w:rFonts w:cstheme="minorHAnsi"/>
          <w:color w:val="222222"/>
        </w:rPr>
        <w:t>, deixar um espaço de aproximadamente 1,5 cm; O abrir e fechar da tampa do frasco estéril deve ser o mais rápido possível e próximo aos tetos do animal, para que se evitem contaminações do ambiente; A amostra deve ser identificada e congelada imediatamente após a coleta.</w:t>
      </w:r>
    </w:p>
    <w:p w14:paraId="160F724E" w14:textId="77777777" w:rsidR="00E010D3" w:rsidRDefault="00E010D3"/>
    <w:sectPr w:rsidR="00E010D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37FD" w14:textId="77777777" w:rsidR="00050F24" w:rsidRDefault="00050F24" w:rsidP="00E010D3">
      <w:pPr>
        <w:spacing w:after="0" w:line="240" w:lineRule="auto"/>
      </w:pPr>
      <w:r>
        <w:separator/>
      </w:r>
    </w:p>
  </w:endnote>
  <w:endnote w:type="continuationSeparator" w:id="0">
    <w:p w14:paraId="672569E5" w14:textId="77777777" w:rsidR="00050F24" w:rsidRDefault="00050F24" w:rsidP="00E0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751A" w14:textId="77777777" w:rsidR="00050F24" w:rsidRDefault="00050F24" w:rsidP="00E010D3">
      <w:pPr>
        <w:spacing w:after="0" w:line="240" w:lineRule="auto"/>
      </w:pPr>
      <w:r>
        <w:separator/>
      </w:r>
    </w:p>
  </w:footnote>
  <w:footnote w:type="continuationSeparator" w:id="0">
    <w:p w14:paraId="0694C91F" w14:textId="77777777" w:rsidR="00050F24" w:rsidRDefault="00050F24" w:rsidP="00E0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7148" w14:textId="18CA3491" w:rsidR="00E010D3" w:rsidRDefault="00E010D3">
    <w:pPr>
      <w:pStyle w:val="Cabealho"/>
    </w:pPr>
    <w:r>
      <w:rPr>
        <w:noProof/>
      </w:rPr>
      <w:pict w14:anchorId="204F6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5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resultado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1140" w14:textId="5EB6669F" w:rsidR="00E010D3" w:rsidRDefault="00E010D3" w:rsidP="00E010D3">
    <w:pPr>
      <w:pStyle w:val="Cabealho"/>
      <w:jc w:val="right"/>
    </w:pPr>
    <w:r>
      <w:rPr>
        <w:noProof/>
      </w:rPr>
      <w:drawing>
        <wp:inline distT="0" distB="0" distL="0" distR="0" wp14:anchorId="33682680" wp14:editId="693F9527">
          <wp:extent cx="1678675" cy="667973"/>
          <wp:effectExtent l="0" t="0" r="0" b="0"/>
          <wp:docPr id="1" name="Imagem 1" descr="logo Anima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ma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870" cy="67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53272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6" o:spid="_x0000_s103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resultad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0282" w14:textId="7A11B392" w:rsidR="00E010D3" w:rsidRDefault="00E010D3">
    <w:pPr>
      <w:pStyle w:val="Cabealho"/>
    </w:pPr>
    <w:r>
      <w:rPr>
        <w:noProof/>
      </w:rPr>
      <w:pict w14:anchorId="1422D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4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resultad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66B8"/>
    <w:multiLevelType w:val="hybridMultilevel"/>
    <w:tmpl w:val="F6C45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49A0"/>
    <w:multiLevelType w:val="hybridMultilevel"/>
    <w:tmpl w:val="9BD24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D3"/>
    <w:rsid w:val="00050F24"/>
    <w:rsid w:val="003768B8"/>
    <w:rsid w:val="00B507EC"/>
    <w:rsid w:val="00C44164"/>
    <w:rsid w:val="00C7317B"/>
    <w:rsid w:val="00E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5010A"/>
  <w15:chartTrackingRefBased/>
  <w15:docId w15:val="{6A9C53BF-59C4-413F-8B55-7409941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6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0D3"/>
  </w:style>
  <w:style w:type="paragraph" w:styleId="Rodap">
    <w:name w:val="footer"/>
    <w:basedOn w:val="Normal"/>
    <w:link w:val="RodapChar"/>
    <w:uiPriority w:val="99"/>
    <w:unhideWhenUsed/>
    <w:rsid w:val="00E0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0D3"/>
  </w:style>
  <w:style w:type="paragraph" w:styleId="PargrafodaLista">
    <w:name w:val="List Paragraph"/>
    <w:basedOn w:val="Normal"/>
    <w:uiPriority w:val="34"/>
    <w:qFormat/>
    <w:rsid w:val="00E010D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768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B50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Giovanella</dc:creator>
  <cp:keywords/>
  <dc:description/>
  <cp:lastModifiedBy>Thiago Giovanella</cp:lastModifiedBy>
  <cp:revision>3</cp:revision>
  <dcterms:created xsi:type="dcterms:W3CDTF">2021-12-04T13:52:00Z</dcterms:created>
  <dcterms:modified xsi:type="dcterms:W3CDTF">2021-12-04T14:38:00Z</dcterms:modified>
</cp:coreProperties>
</file>